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3064B86A">
      <w:pPr>
        <w:jc w:val="center"/>
        <w:rPr>
          <w:rFonts w:hint="default"/>
          <w:b/>
          <w:bCs/>
          <w:sz w:val="44"/>
          <w:szCs w:val="44"/>
          <w:lang w:val="en-US" w:eastAsia="zh-CN"/>
        </w:rPr>
      </w:pPr>
      <w:r>
        <w:rPr>
          <w:rFonts w:hint="eastAsia"/>
          <w:b/>
          <w:bCs/>
          <w:sz w:val="44"/>
          <w:szCs w:val="44"/>
          <w:lang w:eastAsia="zh-CN"/>
        </w:rPr>
        <w:t>报价</w:t>
      </w:r>
      <w:r>
        <w:rPr>
          <w:rFonts w:hint="eastAsia"/>
          <w:b/>
          <w:bCs/>
          <w:sz w:val="44"/>
          <w:szCs w:val="44"/>
          <w:lang w:val="en-US" w:eastAsia="zh-CN"/>
        </w:rPr>
        <w:t>单</w:t>
      </w:r>
    </w:p>
    <w:tbl>
      <w:tblPr>
        <w:tblStyle w:val="5"/>
        <w:tblpPr w:leftFromText="180" w:rightFromText="180" w:vertAnchor="text" w:horzAnchor="page" w:tblpXSpec="center" w:tblpY="624"/>
        <w:tblOverlap w:val="never"/>
        <w:tblW w:w="15318" w:type="dxa"/>
        <w:jc w:val="center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826"/>
        <w:gridCol w:w="2245"/>
        <w:gridCol w:w="1424"/>
        <w:gridCol w:w="2244"/>
        <w:gridCol w:w="1029"/>
        <w:gridCol w:w="2019"/>
        <w:gridCol w:w="2077"/>
        <w:gridCol w:w="1727"/>
        <w:gridCol w:w="1727"/>
      </w:tblGrid>
      <w:tr w14:paraId="0978F994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16" w:hRule="atLeast"/>
          <w:jc w:val="center"/>
        </w:trPr>
        <w:tc>
          <w:tcPr>
            <w:tcW w:w="826" w:type="dxa"/>
          </w:tcPr>
          <w:p w14:paraId="6C9EC2D6">
            <w:pPr>
              <w:jc w:val="center"/>
              <w:rPr>
                <w:rFonts w:hint="eastAsia" w:ascii="仿宋" w:hAnsi="仿宋" w:eastAsia="仿宋" w:cs="仿宋"/>
                <w:sz w:val="30"/>
                <w:szCs w:val="30"/>
                <w:vertAlign w:val="baseline"/>
                <w:lang w:eastAsia="zh-CN"/>
              </w:rPr>
            </w:pPr>
            <w:r>
              <w:rPr>
                <w:rFonts w:hint="eastAsia" w:ascii="仿宋" w:hAnsi="仿宋" w:eastAsia="仿宋" w:cs="仿宋"/>
                <w:sz w:val="30"/>
                <w:szCs w:val="30"/>
                <w:vertAlign w:val="baseline"/>
                <w:lang w:eastAsia="zh-CN"/>
              </w:rPr>
              <w:t>序号</w:t>
            </w:r>
          </w:p>
        </w:tc>
        <w:tc>
          <w:tcPr>
            <w:tcW w:w="2245" w:type="dxa"/>
          </w:tcPr>
          <w:p w14:paraId="14D37580">
            <w:pPr>
              <w:ind w:firstLine="300" w:firstLineChars="100"/>
              <w:jc w:val="center"/>
              <w:rPr>
                <w:rFonts w:hint="eastAsia" w:ascii="仿宋" w:hAnsi="仿宋" w:eastAsia="仿宋" w:cs="仿宋"/>
                <w:sz w:val="30"/>
                <w:szCs w:val="30"/>
                <w:vertAlign w:val="baseline"/>
                <w:lang w:eastAsia="zh-CN"/>
              </w:rPr>
            </w:pPr>
            <w:r>
              <w:rPr>
                <w:rFonts w:hint="eastAsia" w:ascii="仿宋" w:hAnsi="仿宋" w:eastAsia="仿宋" w:cs="仿宋"/>
                <w:sz w:val="30"/>
                <w:szCs w:val="30"/>
                <w:vertAlign w:val="baseline"/>
                <w:lang w:eastAsia="zh-CN"/>
              </w:rPr>
              <w:t>设备名称</w:t>
            </w:r>
          </w:p>
        </w:tc>
        <w:tc>
          <w:tcPr>
            <w:tcW w:w="1424" w:type="dxa"/>
          </w:tcPr>
          <w:p w14:paraId="6175D0A4">
            <w:pPr>
              <w:jc w:val="center"/>
              <w:rPr>
                <w:rFonts w:hint="default" w:ascii="仿宋" w:hAnsi="仿宋" w:eastAsia="仿宋" w:cs="仿宋"/>
                <w:sz w:val="30"/>
                <w:szCs w:val="30"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sz w:val="30"/>
                <w:szCs w:val="30"/>
                <w:vertAlign w:val="baseline"/>
                <w:lang w:val="en-US" w:eastAsia="zh-CN"/>
              </w:rPr>
              <w:t>型号规格</w:t>
            </w:r>
          </w:p>
        </w:tc>
        <w:tc>
          <w:tcPr>
            <w:tcW w:w="2244" w:type="dxa"/>
          </w:tcPr>
          <w:p w14:paraId="47E2DDED">
            <w:pPr>
              <w:ind w:firstLine="300" w:firstLineChars="100"/>
              <w:jc w:val="both"/>
              <w:rPr>
                <w:rFonts w:hint="default" w:ascii="仿宋" w:hAnsi="仿宋" w:eastAsia="仿宋" w:cs="仿宋"/>
                <w:sz w:val="30"/>
                <w:szCs w:val="30"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sz w:val="30"/>
                <w:szCs w:val="30"/>
                <w:vertAlign w:val="baseline"/>
                <w:lang w:val="en-US" w:eastAsia="zh-CN"/>
              </w:rPr>
              <w:t>生产厂家</w:t>
            </w:r>
          </w:p>
        </w:tc>
        <w:tc>
          <w:tcPr>
            <w:tcW w:w="1029" w:type="dxa"/>
          </w:tcPr>
          <w:p w14:paraId="711F9EBC">
            <w:pPr>
              <w:jc w:val="center"/>
              <w:rPr>
                <w:rFonts w:hint="eastAsia" w:ascii="仿宋" w:hAnsi="仿宋" w:eastAsia="仿宋" w:cs="仿宋"/>
                <w:sz w:val="30"/>
                <w:szCs w:val="30"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sz w:val="30"/>
                <w:szCs w:val="30"/>
                <w:vertAlign w:val="baseline"/>
                <w:lang w:val="en-US" w:eastAsia="zh-CN"/>
              </w:rPr>
              <w:t>数量</w:t>
            </w:r>
          </w:p>
        </w:tc>
        <w:tc>
          <w:tcPr>
            <w:tcW w:w="2019" w:type="dxa"/>
          </w:tcPr>
          <w:p w14:paraId="38F68E5A">
            <w:pPr>
              <w:jc w:val="center"/>
              <w:rPr>
                <w:rFonts w:hint="eastAsia" w:ascii="仿宋" w:hAnsi="仿宋" w:eastAsia="仿宋" w:cs="仿宋"/>
                <w:sz w:val="30"/>
                <w:szCs w:val="30"/>
                <w:vertAlign w:val="baseline"/>
                <w:lang w:eastAsia="zh-CN"/>
              </w:rPr>
            </w:pPr>
            <w:r>
              <w:rPr>
                <w:rFonts w:hint="eastAsia" w:ascii="仿宋" w:hAnsi="仿宋" w:eastAsia="仿宋" w:cs="仿宋"/>
                <w:sz w:val="30"/>
                <w:szCs w:val="30"/>
                <w:vertAlign w:val="baseline"/>
                <w:lang w:eastAsia="zh-CN"/>
              </w:rPr>
              <w:t>单价（元）</w:t>
            </w:r>
          </w:p>
        </w:tc>
        <w:tc>
          <w:tcPr>
            <w:tcW w:w="2077" w:type="dxa"/>
          </w:tcPr>
          <w:p w14:paraId="719DFB1F">
            <w:pPr>
              <w:jc w:val="center"/>
              <w:rPr>
                <w:rFonts w:hint="eastAsia" w:ascii="仿宋" w:hAnsi="仿宋" w:eastAsia="仿宋" w:cs="仿宋"/>
                <w:sz w:val="30"/>
                <w:szCs w:val="30"/>
                <w:vertAlign w:val="baseline"/>
                <w:lang w:eastAsia="zh-CN"/>
              </w:rPr>
            </w:pPr>
            <w:r>
              <w:rPr>
                <w:rFonts w:hint="eastAsia" w:ascii="仿宋" w:hAnsi="仿宋" w:eastAsia="仿宋" w:cs="仿宋"/>
                <w:sz w:val="30"/>
                <w:szCs w:val="30"/>
                <w:vertAlign w:val="baseline"/>
                <w:lang w:eastAsia="zh-CN"/>
              </w:rPr>
              <w:t>总价（元）</w:t>
            </w:r>
          </w:p>
        </w:tc>
        <w:tc>
          <w:tcPr>
            <w:tcW w:w="1727" w:type="dxa"/>
          </w:tcPr>
          <w:p w14:paraId="3255EC24">
            <w:pPr>
              <w:jc w:val="center"/>
              <w:rPr>
                <w:rFonts w:hint="eastAsia" w:ascii="仿宋" w:hAnsi="仿宋" w:eastAsia="仿宋" w:cs="仿宋"/>
                <w:sz w:val="30"/>
                <w:szCs w:val="30"/>
                <w:vertAlign w:val="baseline"/>
                <w:lang w:eastAsia="zh-CN"/>
              </w:rPr>
            </w:pPr>
            <w:r>
              <w:rPr>
                <w:rFonts w:hint="eastAsia" w:ascii="仿宋" w:hAnsi="仿宋" w:eastAsia="仿宋" w:cs="仿宋"/>
                <w:sz w:val="30"/>
                <w:szCs w:val="30"/>
                <w:vertAlign w:val="baseline"/>
                <w:lang w:eastAsia="zh-CN"/>
              </w:rPr>
              <w:t>质保期</w:t>
            </w:r>
          </w:p>
        </w:tc>
        <w:tc>
          <w:tcPr>
            <w:tcW w:w="1727" w:type="dxa"/>
          </w:tcPr>
          <w:p w14:paraId="0C317C5F">
            <w:pPr>
              <w:jc w:val="center"/>
              <w:rPr>
                <w:rFonts w:hint="eastAsia" w:ascii="仿宋" w:hAnsi="仿宋" w:eastAsia="仿宋" w:cs="仿宋"/>
                <w:sz w:val="30"/>
                <w:szCs w:val="30"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sz w:val="30"/>
                <w:szCs w:val="30"/>
                <w:vertAlign w:val="baseline"/>
                <w:lang w:val="en-US" w:eastAsia="zh-CN"/>
              </w:rPr>
              <w:t>使用年限</w:t>
            </w:r>
          </w:p>
        </w:tc>
      </w:tr>
      <w:tr w14:paraId="17DB8255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074" w:hRule="atLeast"/>
          <w:jc w:val="center"/>
        </w:trPr>
        <w:tc>
          <w:tcPr>
            <w:tcW w:w="826" w:type="dxa"/>
          </w:tcPr>
          <w:p w14:paraId="714C8BCD">
            <w:pPr>
              <w:jc w:val="both"/>
              <w:rPr>
                <w:rFonts w:hint="eastAsia" w:ascii="仿宋" w:hAnsi="仿宋" w:eastAsia="仿宋" w:cs="仿宋"/>
                <w:sz w:val="30"/>
                <w:szCs w:val="30"/>
                <w:vertAlign w:val="baseline"/>
                <w:lang w:eastAsia="zh-CN"/>
              </w:rPr>
            </w:pPr>
          </w:p>
        </w:tc>
        <w:tc>
          <w:tcPr>
            <w:tcW w:w="2245" w:type="dxa"/>
          </w:tcPr>
          <w:p w14:paraId="2048DF92">
            <w:pPr>
              <w:jc w:val="both"/>
              <w:rPr>
                <w:rFonts w:hint="eastAsia" w:ascii="仿宋" w:hAnsi="仿宋" w:eastAsia="仿宋" w:cs="仿宋"/>
                <w:sz w:val="30"/>
                <w:szCs w:val="30"/>
                <w:vertAlign w:val="baseline"/>
                <w:lang w:eastAsia="zh-CN"/>
              </w:rPr>
            </w:pPr>
          </w:p>
        </w:tc>
        <w:tc>
          <w:tcPr>
            <w:tcW w:w="1424" w:type="dxa"/>
          </w:tcPr>
          <w:p w14:paraId="679306F2">
            <w:pPr>
              <w:jc w:val="both"/>
              <w:rPr>
                <w:rFonts w:hint="eastAsia" w:ascii="仿宋" w:hAnsi="仿宋" w:eastAsia="仿宋" w:cs="仿宋"/>
                <w:sz w:val="30"/>
                <w:szCs w:val="30"/>
                <w:vertAlign w:val="baseline"/>
                <w:lang w:eastAsia="zh-CN"/>
              </w:rPr>
            </w:pPr>
          </w:p>
        </w:tc>
        <w:tc>
          <w:tcPr>
            <w:tcW w:w="2244" w:type="dxa"/>
          </w:tcPr>
          <w:p w14:paraId="234DB7A4">
            <w:pPr>
              <w:jc w:val="both"/>
              <w:rPr>
                <w:rFonts w:hint="eastAsia" w:ascii="仿宋" w:hAnsi="仿宋" w:eastAsia="仿宋" w:cs="仿宋"/>
                <w:sz w:val="30"/>
                <w:szCs w:val="30"/>
                <w:vertAlign w:val="baseline"/>
                <w:lang w:eastAsia="zh-CN"/>
              </w:rPr>
            </w:pPr>
          </w:p>
        </w:tc>
        <w:tc>
          <w:tcPr>
            <w:tcW w:w="1029" w:type="dxa"/>
          </w:tcPr>
          <w:p w14:paraId="72B6C9A8">
            <w:pPr>
              <w:jc w:val="both"/>
              <w:rPr>
                <w:rFonts w:hint="eastAsia" w:ascii="仿宋" w:hAnsi="仿宋" w:eastAsia="仿宋" w:cs="仿宋"/>
                <w:sz w:val="30"/>
                <w:szCs w:val="30"/>
                <w:vertAlign w:val="baseline"/>
                <w:lang w:eastAsia="zh-CN"/>
              </w:rPr>
            </w:pPr>
          </w:p>
        </w:tc>
        <w:tc>
          <w:tcPr>
            <w:tcW w:w="2019" w:type="dxa"/>
          </w:tcPr>
          <w:p w14:paraId="6E0AA394">
            <w:pPr>
              <w:jc w:val="both"/>
              <w:rPr>
                <w:rFonts w:hint="eastAsia" w:ascii="仿宋" w:hAnsi="仿宋" w:eastAsia="仿宋" w:cs="仿宋"/>
                <w:sz w:val="30"/>
                <w:szCs w:val="30"/>
                <w:vertAlign w:val="baseline"/>
                <w:lang w:eastAsia="zh-CN"/>
              </w:rPr>
            </w:pPr>
          </w:p>
        </w:tc>
        <w:tc>
          <w:tcPr>
            <w:tcW w:w="2077" w:type="dxa"/>
          </w:tcPr>
          <w:p w14:paraId="39890BB6">
            <w:pPr>
              <w:jc w:val="both"/>
              <w:rPr>
                <w:rFonts w:hint="eastAsia" w:ascii="仿宋" w:hAnsi="仿宋" w:eastAsia="仿宋" w:cs="仿宋"/>
                <w:sz w:val="30"/>
                <w:szCs w:val="30"/>
                <w:vertAlign w:val="baseline"/>
                <w:lang w:eastAsia="zh-CN"/>
              </w:rPr>
            </w:pPr>
          </w:p>
        </w:tc>
        <w:tc>
          <w:tcPr>
            <w:tcW w:w="1727" w:type="dxa"/>
          </w:tcPr>
          <w:p w14:paraId="4CF15080">
            <w:pPr>
              <w:jc w:val="both"/>
              <w:rPr>
                <w:rFonts w:hint="eastAsia" w:ascii="仿宋" w:hAnsi="仿宋" w:eastAsia="仿宋" w:cs="仿宋"/>
                <w:sz w:val="30"/>
                <w:szCs w:val="30"/>
                <w:vertAlign w:val="baseline"/>
                <w:lang w:eastAsia="zh-CN"/>
              </w:rPr>
            </w:pPr>
          </w:p>
        </w:tc>
        <w:tc>
          <w:tcPr>
            <w:tcW w:w="1727" w:type="dxa"/>
          </w:tcPr>
          <w:p w14:paraId="0142F04A">
            <w:pPr>
              <w:jc w:val="both"/>
              <w:rPr>
                <w:rFonts w:hint="eastAsia" w:ascii="仿宋" w:hAnsi="仿宋" w:eastAsia="仿宋" w:cs="仿宋"/>
                <w:sz w:val="30"/>
                <w:szCs w:val="30"/>
                <w:vertAlign w:val="baseline"/>
                <w:lang w:eastAsia="zh-CN"/>
              </w:rPr>
            </w:pPr>
          </w:p>
        </w:tc>
      </w:tr>
    </w:tbl>
    <w:p w14:paraId="7DCA0B1A">
      <w:pPr>
        <w:jc w:val="center"/>
        <w:rPr>
          <w:rFonts w:hint="eastAsia"/>
          <w:sz w:val="44"/>
          <w:szCs w:val="44"/>
          <w:lang w:eastAsia="zh-CN"/>
        </w:rPr>
      </w:pPr>
    </w:p>
    <w:p w14:paraId="3894502A">
      <w:pPr>
        <w:jc w:val="both"/>
        <w:rPr>
          <w:rFonts w:hint="eastAsia" w:ascii="仿宋" w:hAnsi="仿宋" w:eastAsia="仿宋" w:cs="仿宋"/>
          <w:sz w:val="30"/>
          <w:szCs w:val="30"/>
          <w:vertAlign w:val="baseline"/>
          <w:lang w:val="en-US" w:eastAsia="zh-CN"/>
        </w:rPr>
      </w:pPr>
      <w:r>
        <w:rPr>
          <w:rFonts w:hint="eastAsia" w:ascii="仿宋" w:hAnsi="仿宋" w:eastAsia="仿宋" w:cs="仿宋"/>
          <w:sz w:val="30"/>
          <w:szCs w:val="30"/>
          <w:vertAlign w:val="baseline"/>
          <w:lang w:eastAsia="zh-CN"/>
        </w:rPr>
        <w:t>注：若涉及配套耗材，请另附耗材价格，并标清楚是否为专机专用耗材。</w:t>
      </w:r>
    </w:p>
    <w:p w14:paraId="76B2F37E">
      <w:pPr>
        <w:jc w:val="center"/>
        <w:rPr>
          <w:rFonts w:hint="eastAsia"/>
          <w:lang w:val="en-US" w:eastAsia="zh-CN"/>
        </w:rPr>
      </w:pPr>
    </w:p>
    <w:p w14:paraId="7CF50AF6">
      <w:pPr>
        <w:jc w:val="center"/>
        <w:rPr>
          <w:rFonts w:hint="eastAsia"/>
          <w:lang w:val="en-US" w:eastAsia="zh-CN"/>
        </w:rPr>
      </w:pPr>
    </w:p>
    <w:p w14:paraId="788E1396">
      <w:pPr>
        <w:jc w:val="center"/>
        <w:rPr>
          <w:rFonts w:hint="eastAsia"/>
          <w:lang w:val="en-US" w:eastAsia="zh-CN"/>
        </w:rPr>
      </w:pPr>
    </w:p>
    <w:p w14:paraId="13E5B1EA">
      <w:pPr>
        <w:jc w:val="center"/>
        <w:rPr>
          <w:rFonts w:hint="eastAsia"/>
          <w:sz w:val="30"/>
          <w:szCs w:val="30"/>
          <w:lang w:val="en-US" w:eastAsia="zh-CN"/>
        </w:rPr>
      </w:pPr>
      <w:r>
        <w:rPr>
          <w:rFonts w:hint="eastAsia"/>
          <w:lang w:val="en-US" w:eastAsia="zh-CN"/>
        </w:rPr>
        <w:t xml:space="preserve">         </w:t>
      </w:r>
    </w:p>
    <w:p w14:paraId="3C82D66A">
      <w:pPr>
        <w:jc w:val="center"/>
        <w:rPr>
          <w:rFonts w:hint="eastAsia" w:ascii="仿宋" w:hAnsi="仿宋" w:eastAsia="仿宋" w:cs="仿宋"/>
          <w:sz w:val="30"/>
          <w:szCs w:val="30"/>
          <w:lang w:val="en-US" w:eastAsia="zh-CN"/>
        </w:rPr>
      </w:pPr>
      <w:r>
        <w:rPr>
          <w:rFonts w:hint="eastAsia"/>
          <w:sz w:val="30"/>
          <w:szCs w:val="30"/>
          <w:lang w:val="en-US" w:eastAsia="zh-CN"/>
        </w:rPr>
        <w:t xml:space="preserve">                           </w:t>
      </w:r>
      <w:r>
        <w:rPr>
          <w:rFonts w:hint="eastAsia" w:ascii="仿宋" w:hAnsi="仿宋" w:eastAsia="仿宋" w:cs="仿宋"/>
          <w:sz w:val="30"/>
          <w:szCs w:val="30"/>
          <w:lang w:val="en-US" w:eastAsia="zh-CN"/>
        </w:rPr>
        <w:t>公司名称：</w:t>
      </w:r>
    </w:p>
    <w:p w14:paraId="3B3C43B1">
      <w:pPr>
        <w:jc w:val="center"/>
        <w:rPr>
          <w:rFonts w:hint="eastAsia" w:ascii="仿宋" w:hAnsi="仿宋" w:eastAsia="仿宋" w:cs="仿宋"/>
          <w:sz w:val="30"/>
          <w:szCs w:val="30"/>
          <w:lang w:val="en-US" w:eastAsia="zh-CN"/>
        </w:rPr>
      </w:pPr>
      <w:r>
        <w:rPr>
          <w:rFonts w:hint="eastAsia" w:ascii="仿宋" w:hAnsi="仿宋" w:eastAsia="仿宋" w:cs="仿宋"/>
          <w:sz w:val="30"/>
          <w:szCs w:val="30"/>
          <w:lang w:val="en-US" w:eastAsia="zh-CN"/>
        </w:rPr>
        <w:t xml:space="preserve">                           联系方式：</w:t>
      </w:r>
      <w:bookmarkStart w:id="0" w:name="_GoBack"/>
      <w:bookmarkEnd w:id="0"/>
    </w:p>
    <w:p w14:paraId="102D1B4D">
      <w:pPr>
        <w:jc w:val="center"/>
        <w:rPr>
          <w:rFonts w:hint="eastAsia" w:ascii="仿宋" w:hAnsi="仿宋" w:eastAsia="仿宋" w:cs="仿宋"/>
          <w:b/>
          <w:bCs/>
          <w:sz w:val="44"/>
          <w:szCs w:val="44"/>
          <w:lang w:val="en-US" w:eastAsia="zh-CN"/>
        </w:rPr>
      </w:pPr>
      <w:r>
        <w:rPr>
          <w:rFonts w:hint="eastAsia" w:ascii="仿宋" w:hAnsi="仿宋" w:eastAsia="仿宋" w:cs="仿宋"/>
          <w:sz w:val="30"/>
          <w:szCs w:val="30"/>
          <w:lang w:val="en-US" w:eastAsia="zh-CN"/>
        </w:rPr>
        <w:t xml:space="preserve">                           </w:t>
      </w:r>
    </w:p>
    <w:sectPr>
      <w:pgSz w:w="16838" w:h="11906" w:orient="landscape"/>
      <w:pgMar w:top="1800" w:right="1440" w:bottom="1800" w:left="144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86"/>
    <w:family w:val="auto"/>
    <w:pitch w:val="default"/>
    <w:sig w:usb0="E0002EFF" w:usb1="C000785B" w:usb2="00000009" w:usb3="00000000" w:csb0="400001FF" w:csb1="FFFF0000"/>
  </w:font>
  <w:font w:name="宋体">
    <w:panose1 w:val="02010600030101010101"/>
    <w:charset w:val="50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3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ZTMwMjdiMzljNTVjODdmNDEwMDdmZmY4MGE3OGI3NGUifQ=="/>
  </w:docVars>
  <w:rsids>
    <w:rsidRoot w:val="00000000"/>
    <w:rsid w:val="00763945"/>
    <w:rsid w:val="04A463E4"/>
    <w:rsid w:val="05F30157"/>
    <w:rsid w:val="110C3C44"/>
    <w:rsid w:val="164721AE"/>
    <w:rsid w:val="16F52356"/>
    <w:rsid w:val="17A50E5D"/>
    <w:rsid w:val="19323A51"/>
    <w:rsid w:val="19762E48"/>
    <w:rsid w:val="1B5D5183"/>
    <w:rsid w:val="22996B6D"/>
    <w:rsid w:val="234566BD"/>
    <w:rsid w:val="293453A1"/>
    <w:rsid w:val="2D28489C"/>
    <w:rsid w:val="2F6669D2"/>
    <w:rsid w:val="33F26DAF"/>
    <w:rsid w:val="37784F4F"/>
    <w:rsid w:val="3D5F19E3"/>
    <w:rsid w:val="3F296847"/>
    <w:rsid w:val="4B366FCB"/>
    <w:rsid w:val="53B72E94"/>
    <w:rsid w:val="542043C3"/>
    <w:rsid w:val="5D0171B3"/>
    <w:rsid w:val="6A9C7CEB"/>
    <w:rsid w:val="6B3B6CC0"/>
    <w:rsid w:val="6DF41072"/>
    <w:rsid w:val="7223522B"/>
    <w:rsid w:val="760D0AA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qFormat="1" w:unhideWhenUsed="0" w:uiPriority="0" w:semiHidden="0" w:name="header"/>
    <w:lsdException w:qFormat="1"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qFormat="1"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6">
    <w:name w:val="Default Paragraph Font"/>
    <w:semiHidden/>
    <w:qFormat/>
    <w:uiPriority w:val="0"/>
  </w:style>
  <w:style w:type="table" w:default="1" w:styleId="4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qFormat/>
    <w:uiPriority w:val="0"/>
    <w:pPr>
      <w:tabs>
        <w:tab w:val="center" w:pos="4153"/>
        <w:tab w:val="right" w:pos="8306"/>
      </w:tabs>
      <w:snapToGrid w:val="0"/>
      <w:jc w:val="left"/>
    </w:pPr>
    <w:rPr>
      <w:sz w:val="18"/>
    </w:rPr>
  </w:style>
  <w:style w:type="paragraph" w:styleId="3">
    <w:name w:val="header"/>
    <w:basedOn w:val="1"/>
    <w:qFormat/>
    <w:uiPriority w:val="0"/>
    <w:pPr>
      <w:pBdr>
        <w:top w:val="none" w:color="auto" w:sz="0" w:space="1"/>
        <w:left w:val="none" w:color="auto" w:sz="0" w:space="4"/>
        <w:bottom w:val="none" w:color="auto" w:sz="0" w:space="1"/>
        <w:right w:val="none" w:color="auto" w:sz="0" w:space="4"/>
      </w:pBdr>
      <w:tabs>
        <w:tab w:val="center" w:pos="4153"/>
        <w:tab w:val="right" w:pos="8306"/>
      </w:tabs>
      <w:snapToGrid w:val="0"/>
      <w:spacing w:line="240" w:lineRule="auto"/>
      <w:jc w:val="both"/>
      <w:outlineLvl w:val="9"/>
    </w:pPr>
    <w:rPr>
      <w:sz w:val="18"/>
    </w:rPr>
  </w:style>
  <w:style w:type="table" w:styleId="5">
    <w:name w:val="Table Grid"/>
    <w:basedOn w:val="4"/>
    <w:qFormat/>
    <w:uiPriority w:val="0"/>
    <w:pPr>
      <w:widowControl w:val="0"/>
      <w:jc w:val="both"/>
    </w:p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</w:tbl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81</Words>
  <Characters>81</Characters>
  <Lines>0</Lines>
  <Paragraphs>0</Paragraphs>
  <TotalTime>52</TotalTime>
  <ScaleCrop>false</ScaleCrop>
  <LinksUpToDate>false</LinksUpToDate>
  <CharactersWithSpaces>175</CharactersWithSpaces>
  <Application>WPS Office_12.1.0.22529_F1E327BC-269C-435d-A152-05C5408002CA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2020-12-17T07:23:00Z</dcterms:created>
  <dc:creator>Administrator</dc:creator>
  <cp:lastModifiedBy>Qim</cp:lastModifiedBy>
  <dcterms:modified xsi:type="dcterms:W3CDTF">2025-10-10T07:42:30Z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2052-12.1.0.22529</vt:lpwstr>
  </property>
  <property fmtid="{D5CDD505-2E9C-101B-9397-08002B2CF9AE}" pid="3" name="ICV">
    <vt:lpwstr>53F8456890EF49A1BFA01D0A774D4AA7_13</vt:lpwstr>
  </property>
  <property fmtid="{D5CDD505-2E9C-101B-9397-08002B2CF9AE}" pid="4" name="KSOTemplateDocerSaveRecord">
    <vt:lpwstr>eyJoZGlkIjoiZTA4MDljNzFiNmQ1MmIxN2Q4ZmU0OWQ2Mjk5NTI2ZTgiLCJ1c2VySWQiOiI0MDk1ODMxNDMifQ==</vt:lpwstr>
  </property>
</Properties>
</file>